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7F" w:rsidRPr="00865C4B" w:rsidRDefault="00C8017F" w:rsidP="00C8017F">
      <w:pPr>
        <w:spacing w:line="360" w:lineRule="auto"/>
        <w:ind w:firstLine="709"/>
        <w:jc w:val="center"/>
        <w:rPr>
          <w:b/>
          <w:i/>
          <w:sz w:val="28"/>
          <w:szCs w:val="28"/>
        </w:rPr>
      </w:pPr>
      <w:bookmarkStart w:id="0" w:name="_GoBack"/>
      <w:r w:rsidRPr="00865C4B">
        <w:rPr>
          <w:b/>
          <w:i/>
          <w:sz w:val="28"/>
          <w:szCs w:val="28"/>
        </w:rPr>
        <w:t xml:space="preserve">Результативность занятий по дополнительной общеразвивающей </w:t>
      </w:r>
      <w:bookmarkEnd w:id="0"/>
      <w:r w:rsidRPr="00865C4B">
        <w:rPr>
          <w:b/>
          <w:i/>
          <w:sz w:val="28"/>
          <w:szCs w:val="28"/>
        </w:rPr>
        <w:t>программе "Оригами" Из опыта работы кружка.</w:t>
      </w:r>
    </w:p>
    <w:p w:rsidR="00C8017F" w:rsidRDefault="00C8017F" w:rsidP="00C8017F">
      <w:pPr>
        <w:spacing w:line="360" w:lineRule="auto"/>
        <w:ind w:firstLine="709"/>
        <w:jc w:val="right"/>
        <w:rPr>
          <w:i/>
        </w:rPr>
      </w:pPr>
      <w:r w:rsidRPr="00865C4B">
        <w:rPr>
          <w:i/>
        </w:rPr>
        <w:t>Черникова Ирина Васильевна, воспитатель</w:t>
      </w:r>
    </w:p>
    <w:p w:rsidR="00C8017F" w:rsidRDefault="00C8017F" w:rsidP="00C8017F">
      <w:pPr>
        <w:spacing w:line="360" w:lineRule="auto"/>
        <w:ind w:firstLine="709"/>
        <w:jc w:val="right"/>
        <w:rPr>
          <w:i/>
        </w:rPr>
      </w:pPr>
      <w:r>
        <w:rPr>
          <w:i/>
        </w:rPr>
        <w:t>ГУЗ «ТО ДМС «</w:t>
      </w:r>
      <w:proofErr w:type="spellStart"/>
      <w:r>
        <w:rPr>
          <w:i/>
        </w:rPr>
        <w:t>Иншинка</w:t>
      </w:r>
      <w:proofErr w:type="spellEnd"/>
      <w:r>
        <w:rPr>
          <w:i/>
        </w:rPr>
        <w:t>» имени супругов</w:t>
      </w:r>
    </w:p>
    <w:p w:rsidR="00C8017F" w:rsidRDefault="00C8017F" w:rsidP="00C8017F">
      <w:pPr>
        <w:spacing w:line="360" w:lineRule="auto"/>
        <w:ind w:firstLine="709"/>
        <w:jc w:val="right"/>
        <w:rPr>
          <w:i/>
        </w:rPr>
      </w:pPr>
      <w:r>
        <w:rPr>
          <w:i/>
        </w:rPr>
        <w:t xml:space="preserve"> И.С. </w:t>
      </w:r>
      <w:proofErr w:type="spellStart"/>
      <w:r>
        <w:rPr>
          <w:i/>
        </w:rPr>
        <w:t>Баташева</w:t>
      </w:r>
      <w:proofErr w:type="spellEnd"/>
      <w:r>
        <w:rPr>
          <w:i/>
        </w:rPr>
        <w:t xml:space="preserve"> и А.В. </w:t>
      </w:r>
      <w:proofErr w:type="spellStart"/>
      <w:r>
        <w:rPr>
          <w:i/>
        </w:rPr>
        <w:t>Баташевой</w:t>
      </w:r>
      <w:proofErr w:type="spellEnd"/>
      <w:r>
        <w:rPr>
          <w:i/>
        </w:rPr>
        <w:t>»</w:t>
      </w:r>
    </w:p>
    <w:p w:rsidR="00C8017F" w:rsidRDefault="00C8017F" w:rsidP="00C8017F">
      <w:pPr>
        <w:ind w:firstLine="708"/>
        <w:rPr>
          <w:color w:val="000000"/>
          <w:sz w:val="28"/>
          <w:szCs w:val="28"/>
        </w:rPr>
      </w:pPr>
      <w:r>
        <w:rPr>
          <w:color w:val="000000"/>
          <w:sz w:val="28"/>
          <w:szCs w:val="28"/>
        </w:rPr>
        <w:t>Нашему санаторию «</w:t>
      </w:r>
      <w:proofErr w:type="spellStart"/>
      <w:r>
        <w:rPr>
          <w:color w:val="000000"/>
          <w:sz w:val="28"/>
          <w:szCs w:val="28"/>
        </w:rPr>
        <w:t>Иншинка</w:t>
      </w:r>
      <w:proofErr w:type="spellEnd"/>
      <w:r>
        <w:rPr>
          <w:color w:val="000000"/>
          <w:sz w:val="28"/>
          <w:szCs w:val="28"/>
        </w:rPr>
        <w:t>» - 109 лет. Как и везде заезд длится 21 день. Главная наша цель – учение, оздоровление, воспитание. Оригами – увлекательнейшее занятие для детей и взрослых, потому я создала программу «Оригами» и провожу занятие с детьми в кружке. Ни с чем не сравнимо чувство удовлетворения от выполненной своими руками поделки. В руках ребенка бумага оживает: машет крыльями журавлик, высоко прыгает лягушка, плавно парит самолетик. Бумага благодатный материал, ее легко сгибать, резать, скручивать, можно подкрасить, а если слегка подмочить – возникнуть бумажная скульптура.</w:t>
      </w:r>
    </w:p>
    <w:p w:rsidR="00C8017F" w:rsidRDefault="00C8017F" w:rsidP="00C8017F">
      <w:pPr>
        <w:ind w:firstLine="708"/>
        <w:jc w:val="center"/>
        <w:rPr>
          <w:b/>
          <w:color w:val="000000"/>
          <w:sz w:val="28"/>
          <w:szCs w:val="28"/>
        </w:rPr>
      </w:pPr>
    </w:p>
    <w:p w:rsidR="00C8017F" w:rsidRDefault="00C8017F" w:rsidP="00C8017F">
      <w:pPr>
        <w:ind w:firstLine="708"/>
        <w:jc w:val="center"/>
        <w:rPr>
          <w:b/>
          <w:color w:val="000000"/>
          <w:sz w:val="28"/>
          <w:szCs w:val="28"/>
        </w:rPr>
      </w:pPr>
      <w:r>
        <w:rPr>
          <w:b/>
          <w:color w:val="000000"/>
          <w:sz w:val="28"/>
          <w:szCs w:val="28"/>
        </w:rPr>
        <w:t>История развития оригами</w:t>
      </w:r>
    </w:p>
    <w:p w:rsidR="00C8017F" w:rsidRDefault="00C8017F" w:rsidP="00C8017F">
      <w:pPr>
        <w:ind w:firstLine="708"/>
        <w:rPr>
          <w:color w:val="000000"/>
          <w:sz w:val="28"/>
          <w:szCs w:val="28"/>
        </w:rPr>
      </w:pPr>
      <w:r>
        <w:rPr>
          <w:color w:val="000000"/>
          <w:sz w:val="28"/>
          <w:szCs w:val="28"/>
        </w:rPr>
        <w:t>История возникновения оригами уходит своими корнями в глубокую древность и неразрывно связана с появлением технологии изготовления самой бумаги. Бумага была известна китайцам задолго до нашей эры. </w:t>
      </w:r>
      <w:r>
        <w:rPr>
          <w:color w:val="000000"/>
          <w:sz w:val="28"/>
          <w:szCs w:val="28"/>
        </w:rPr>
        <w:br/>
      </w:r>
      <w:r>
        <w:rPr>
          <w:color w:val="000000"/>
          <w:sz w:val="28"/>
          <w:szCs w:val="28"/>
        </w:rPr>
        <w:tab/>
        <w:t xml:space="preserve">Археологи утверждают, что в 3-4 веках до </w:t>
      </w:r>
      <w:proofErr w:type="spellStart"/>
      <w:r>
        <w:rPr>
          <w:color w:val="000000"/>
          <w:sz w:val="28"/>
          <w:szCs w:val="28"/>
        </w:rPr>
        <w:t>н.э.уже</w:t>
      </w:r>
      <w:proofErr w:type="spellEnd"/>
      <w:r>
        <w:rPr>
          <w:color w:val="000000"/>
          <w:sz w:val="28"/>
          <w:szCs w:val="28"/>
        </w:rPr>
        <w:t xml:space="preserve"> находят материалы, которые можно рассматривать как бумагу. Секрет изготовления этого удивительного материала китайцы могли перенять от туркменов.</w:t>
      </w:r>
      <w:r>
        <w:rPr>
          <w:color w:val="000000"/>
          <w:sz w:val="28"/>
          <w:szCs w:val="28"/>
        </w:rPr>
        <w:br/>
      </w:r>
      <w:r>
        <w:rPr>
          <w:color w:val="000000"/>
          <w:sz w:val="28"/>
          <w:szCs w:val="28"/>
        </w:rPr>
        <w:tab/>
        <w:t>В восточном Туркестане мастера умели изготавливать тончайший войлок, распуская небольшие кусочки шерсти в воде. Их затем отлавливали ситом, отбрасывали на специальный пресс, отжимали и сушили. Китайцы заменили шерсть растительными волокнами - толчеными кусочками коры тутового дерева, размочаленными стеблями бамбука и получили совершенно новый материал - бумагу.</w:t>
      </w:r>
    </w:p>
    <w:p w:rsidR="00C8017F" w:rsidRDefault="00C8017F" w:rsidP="00C8017F">
      <w:pPr>
        <w:ind w:firstLine="708"/>
        <w:rPr>
          <w:color w:val="000000"/>
          <w:sz w:val="28"/>
          <w:szCs w:val="28"/>
        </w:rPr>
      </w:pPr>
      <w:r>
        <w:rPr>
          <w:color w:val="000000"/>
          <w:sz w:val="28"/>
          <w:szCs w:val="28"/>
        </w:rPr>
        <w:t xml:space="preserve">Официальной датой "появления" бумаги в Китае считается 105 г. н.э., когда чиновник </w:t>
      </w:r>
      <w:proofErr w:type="spellStart"/>
      <w:r>
        <w:rPr>
          <w:color w:val="000000"/>
          <w:sz w:val="28"/>
          <w:szCs w:val="28"/>
        </w:rPr>
        <w:t>Цай</w:t>
      </w:r>
      <w:proofErr w:type="spellEnd"/>
      <w:r>
        <w:rPr>
          <w:color w:val="000000"/>
          <w:sz w:val="28"/>
          <w:szCs w:val="28"/>
        </w:rPr>
        <w:t xml:space="preserve"> Лунь сделал официальный доклад императору о существовании такой технологии. В 6-7 в. н.э. в Китае уже имели хождение бумажные деньги </w:t>
      </w:r>
      <w:proofErr w:type="spellStart"/>
      <w:r>
        <w:rPr>
          <w:color w:val="000000"/>
          <w:sz w:val="28"/>
          <w:szCs w:val="28"/>
        </w:rPr>
        <w:t>Фэй-Тянь</w:t>
      </w:r>
      <w:proofErr w:type="spellEnd"/>
      <w:r>
        <w:rPr>
          <w:color w:val="000000"/>
          <w:sz w:val="28"/>
          <w:szCs w:val="28"/>
        </w:rPr>
        <w:t xml:space="preserve"> (летающие монеты). Вероятно, это были первые бумажные деньги в истории человечества. Китайцы ревностно хранили секрет изготовления бумаги; технологию ее производства было запрещено вывозить за границу. Несмотря не это в 7 в. н.э. странствующий буддийский монах Дан-</w:t>
      </w:r>
      <w:proofErr w:type="gramStart"/>
      <w:r>
        <w:rPr>
          <w:color w:val="000000"/>
          <w:sz w:val="28"/>
          <w:szCs w:val="28"/>
        </w:rPr>
        <w:t>Хо</w:t>
      </w:r>
      <w:proofErr w:type="gramEnd"/>
      <w:r>
        <w:rPr>
          <w:color w:val="000000"/>
          <w:sz w:val="28"/>
          <w:szCs w:val="28"/>
        </w:rPr>
        <w:t xml:space="preserve">, о котором современники говорили, что "он был богат знаниями и умел делать бумагу и тушь", добирается до Японии и передает секрет </w:t>
      </w:r>
      <w:proofErr w:type="spellStart"/>
      <w:r>
        <w:rPr>
          <w:color w:val="000000"/>
          <w:sz w:val="28"/>
          <w:szCs w:val="28"/>
        </w:rPr>
        <w:t>бумагоделанья</w:t>
      </w:r>
      <w:proofErr w:type="spellEnd"/>
      <w:r>
        <w:rPr>
          <w:color w:val="000000"/>
          <w:sz w:val="28"/>
          <w:szCs w:val="28"/>
        </w:rPr>
        <w:t>. А произошло это, как утверждают "Японские хроники" ("</w:t>
      </w:r>
      <w:proofErr w:type="spellStart"/>
      <w:r>
        <w:rPr>
          <w:color w:val="000000"/>
          <w:sz w:val="28"/>
          <w:szCs w:val="28"/>
        </w:rPr>
        <w:t>Нихонги</w:t>
      </w:r>
      <w:proofErr w:type="spellEnd"/>
      <w:r>
        <w:rPr>
          <w:color w:val="000000"/>
          <w:sz w:val="28"/>
          <w:szCs w:val="28"/>
        </w:rPr>
        <w:t>"), в 610 году.</w:t>
      </w:r>
      <w:r>
        <w:rPr>
          <w:color w:val="000000"/>
          <w:sz w:val="28"/>
          <w:szCs w:val="28"/>
        </w:rPr>
        <w:br/>
        <w:t xml:space="preserve">    Первоначально бумагу получали из коконов шелкопряда. Их варили, раскладывали на циновку, промывали в речной воде, перетирали в однородную массу, которую после отцеживания воды сушили. Верхний слой или шелковую вату удаляли, а на циновке оставался тонкий волокнистый </w:t>
      </w:r>
      <w:r>
        <w:rPr>
          <w:color w:val="000000"/>
          <w:sz w:val="28"/>
          <w:szCs w:val="28"/>
        </w:rPr>
        <w:lastRenderedPageBreak/>
        <w:t xml:space="preserve">слой, который после </w:t>
      </w:r>
      <w:proofErr w:type="spellStart"/>
      <w:r>
        <w:rPr>
          <w:color w:val="000000"/>
          <w:sz w:val="28"/>
          <w:szCs w:val="28"/>
        </w:rPr>
        <w:t>отглаживания</w:t>
      </w:r>
      <w:proofErr w:type="spellEnd"/>
      <w:r>
        <w:rPr>
          <w:color w:val="000000"/>
          <w:sz w:val="28"/>
          <w:szCs w:val="28"/>
        </w:rPr>
        <w:t xml:space="preserve"> превращался в лист бумаги. Вскоре дорогое сырье заменили более дешевым - теми же стеблями бамбука, древесной корой, коноплей, тряпьем. Через сто лет японская бумага становится по качеству лучше китайской, появляется много мелких мастерских, ее производящих.</w:t>
      </w:r>
    </w:p>
    <w:p w:rsidR="00C8017F" w:rsidRDefault="00C8017F" w:rsidP="00C8017F">
      <w:pPr>
        <w:rPr>
          <w:color w:val="000000"/>
          <w:sz w:val="28"/>
          <w:szCs w:val="28"/>
        </w:rPr>
      </w:pPr>
      <w:r>
        <w:rPr>
          <w:color w:val="000000"/>
          <w:sz w:val="28"/>
          <w:szCs w:val="28"/>
        </w:rPr>
        <w:tab/>
        <w:t>Первая крупная бумажная фабрика в Токио возникла в 1871 г. К тому времени в стране было уже более 3,5 тысяч мастерских, где бумагу изготавливали вручную. Старинная технология производства бумаги сохраняется в Японии и до сегодняшнего дня. Вместе с крупнейшими фабриками, производящими ежедневно километры бумаги в рулонах, соседствуют маленькие мастерские, где выделывают вручную отдельные и дорогие листы бумаги "Ваши". Они очень прочны - выдерживают несколько тысяч сгибов (обычная бумага начинает рваться гораздо быстрее), и поэтому нередко используются вместо стекол в японских домах. На бумаге "Ваши" был после окончания первой мировой войны подписан Версальский договор о мире.</w:t>
      </w:r>
    </w:p>
    <w:p w:rsidR="00C8017F" w:rsidRDefault="00C8017F" w:rsidP="00C8017F">
      <w:pPr>
        <w:rPr>
          <w:color w:val="000000"/>
          <w:sz w:val="28"/>
          <w:szCs w:val="28"/>
        </w:rPr>
      </w:pPr>
      <w:r>
        <w:rPr>
          <w:color w:val="000000"/>
          <w:sz w:val="28"/>
          <w:szCs w:val="28"/>
        </w:rPr>
        <w:tab/>
        <w:t xml:space="preserve">Оригами в Японии ведет начало от периода </w:t>
      </w:r>
      <w:proofErr w:type="spellStart"/>
      <w:r>
        <w:rPr>
          <w:color w:val="000000"/>
          <w:sz w:val="28"/>
          <w:szCs w:val="28"/>
        </w:rPr>
        <w:t>Хэйан</w:t>
      </w:r>
      <w:proofErr w:type="spellEnd"/>
      <w:r>
        <w:rPr>
          <w:color w:val="000000"/>
          <w:sz w:val="28"/>
          <w:szCs w:val="28"/>
        </w:rPr>
        <w:t xml:space="preserve"> (794 - 1185 </w:t>
      </w:r>
      <w:proofErr w:type="gramStart"/>
      <w:r>
        <w:rPr>
          <w:color w:val="000000"/>
          <w:sz w:val="28"/>
          <w:szCs w:val="28"/>
        </w:rPr>
        <w:t>гг. )</w:t>
      </w:r>
      <w:proofErr w:type="gramEnd"/>
      <w:r>
        <w:rPr>
          <w:color w:val="000000"/>
          <w:sz w:val="28"/>
          <w:szCs w:val="28"/>
        </w:rPr>
        <w:t>. В эту эпоху бумага, сделанная ручным способом, была изысканным и ценным материалом, который использовался в особых случаях, главным образом в религиозных церемониях. Несмотря на то, что бумага была изобретена в Китае, именно Япония стала родиной искусства складывания. Быть может в этом сыграло немаловажную роль сходство звучания японских слов "бумага" и "Бог" - "</w:t>
      </w:r>
      <w:proofErr w:type="spellStart"/>
      <w:r>
        <w:rPr>
          <w:color w:val="000000"/>
          <w:sz w:val="28"/>
          <w:szCs w:val="28"/>
        </w:rPr>
        <w:t>Ками</w:t>
      </w:r>
      <w:proofErr w:type="spellEnd"/>
      <w:r>
        <w:rPr>
          <w:color w:val="000000"/>
          <w:sz w:val="28"/>
          <w:szCs w:val="28"/>
        </w:rPr>
        <w:t>". Тем самым у японцев возникла некая мистическая связь между религиозными ритуалами и изделиями из сложенной бумаги ("</w:t>
      </w:r>
      <w:proofErr w:type="spellStart"/>
      <w:r>
        <w:rPr>
          <w:color w:val="000000"/>
          <w:sz w:val="28"/>
          <w:szCs w:val="28"/>
        </w:rPr>
        <w:t>ориками</w:t>
      </w:r>
      <w:proofErr w:type="spellEnd"/>
      <w:r>
        <w:rPr>
          <w:color w:val="000000"/>
          <w:sz w:val="28"/>
          <w:szCs w:val="28"/>
        </w:rPr>
        <w:t xml:space="preserve">"). Один из таких ритуалов, например, состоял в изготовлении небольших бумажных коробочек </w:t>
      </w:r>
      <w:proofErr w:type="spellStart"/>
      <w:r>
        <w:rPr>
          <w:color w:val="000000"/>
          <w:sz w:val="28"/>
          <w:szCs w:val="28"/>
        </w:rPr>
        <w:t>Санбо</w:t>
      </w:r>
      <w:proofErr w:type="spellEnd"/>
      <w:r>
        <w:rPr>
          <w:color w:val="000000"/>
          <w:sz w:val="28"/>
          <w:szCs w:val="28"/>
        </w:rPr>
        <w:t xml:space="preserve">, в которые клали небольшие кусочки рыбы и овощей, поднося их в качестве жертвоприношений в </w:t>
      </w:r>
      <w:proofErr w:type="spellStart"/>
      <w:r>
        <w:rPr>
          <w:color w:val="000000"/>
          <w:sz w:val="28"/>
          <w:szCs w:val="28"/>
        </w:rPr>
        <w:t>синтоиских</w:t>
      </w:r>
      <w:proofErr w:type="spellEnd"/>
      <w:r>
        <w:rPr>
          <w:color w:val="000000"/>
          <w:sz w:val="28"/>
          <w:szCs w:val="28"/>
        </w:rPr>
        <w:t xml:space="preserve"> храмах. В периоды </w:t>
      </w:r>
      <w:proofErr w:type="spellStart"/>
      <w:r>
        <w:rPr>
          <w:color w:val="000000"/>
          <w:sz w:val="28"/>
          <w:szCs w:val="28"/>
        </w:rPr>
        <w:t>Камакура</w:t>
      </w:r>
      <w:proofErr w:type="spellEnd"/>
      <w:r>
        <w:rPr>
          <w:color w:val="000000"/>
          <w:sz w:val="28"/>
          <w:szCs w:val="28"/>
        </w:rPr>
        <w:t xml:space="preserve"> (1185 - 1333 </w:t>
      </w:r>
      <w:proofErr w:type="gramStart"/>
      <w:r>
        <w:rPr>
          <w:color w:val="000000"/>
          <w:sz w:val="28"/>
          <w:szCs w:val="28"/>
        </w:rPr>
        <w:t>гг. )</w:t>
      </w:r>
      <w:proofErr w:type="gramEnd"/>
      <w:r>
        <w:rPr>
          <w:color w:val="000000"/>
          <w:sz w:val="28"/>
          <w:szCs w:val="28"/>
        </w:rPr>
        <w:t xml:space="preserve"> и </w:t>
      </w:r>
      <w:proofErr w:type="spellStart"/>
      <w:r>
        <w:rPr>
          <w:color w:val="000000"/>
          <w:sz w:val="28"/>
          <w:szCs w:val="28"/>
        </w:rPr>
        <w:t>Муромати</w:t>
      </w:r>
      <w:proofErr w:type="spellEnd"/>
      <w:r>
        <w:rPr>
          <w:color w:val="000000"/>
          <w:sz w:val="28"/>
          <w:szCs w:val="28"/>
        </w:rPr>
        <w:t xml:space="preserve"> (1333 - 1573 гг. ) оригами выходит за пределы храмов и достигает императорского двора. Аристократия, придворные, монахи, представлявшиеся ко двору, должны были обладать определенными навыками и в искусстве складывания. Записки, сложенные в форме бабочки, журавля, цветка или абстрактной геометрической фигуры были символом дружбы или доброго пожелания для любимого человека. Ими удавалось порой выразить больше внимания, любви, чем это можно сделать словами. Умение складывать стало одним из признаков хорошего образования и изысканных манер. Различные знатные семьи использовали фигурки оригами как герб и печать. В период </w:t>
      </w:r>
      <w:proofErr w:type="spellStart"/>
      <w:r>
        <w:rPr>
          <w:color w:val="000000"/>
          <w:sz w:val="28"/>
          <w:szCs w:val="28"/>
        </w:rPr>
        <w:t>Адзути</w:t>
      </w:r>
      <w:proofErr w:type="spellEnd"/>
      <w:r>
        <w:rPr>
          <w:color w:val="000000"/>
          <w:sz w:val="28"/>
          <w:szCs w:val="28"/>
        </w:rPr>
        <w:t xml:space="preserve"> - </w:t>
      </w:r>
      <w:proofErr w:type="spellStart"/>
      <w:proofErr w:type="gramStart"/>
      <w:r>
        <w:rPr>
          <w:color w:val="000000"/>
          <w:sz w:val="28"/>
          <w:szCs w:val="28"/>
        </w:rPr>
        <w:t>Момояма</w:t>
      </w:r>
      <w:proofErr w:type="spellEnd"/>
      <w:r>
        <w:rPr>
          <w:color w:val="000000"/>
          <w:sz w:val="28"/>
          <w:szCs w:val="28"/>
        </w:rPr>
        <w:t>( 1573</w:t>
      </w:r>
      <w:proofErr w:type="gramEnd"/>
      <w:r>
        <w:rPr>
          <w:color w:val="000000"/>
          <w:sz w:val="28"/>
          <w:szCs w:val="28"/>
        </w:rPr>
        <w:t xml:space="preserve"> - 1603 гг. ) и </w:t>
      </w:r>
      <w:proofErr w:type="spellStart"/>
      <w:r>
        <w:rPr>
          <w:color w:val="000000"/>
          <w:sz w:val="28"/>
          <w:szCs w:val="28"/>
        </w:rPr>
        <w:t>Эдо</w:t>
      </w:r>
      <w:proofErr w:type="spellEnd"/>
      <w:r>
        <w:rPr>
          <w:color w:val="000000"/>
          <w:sz w:val="28"/>
          <w:szCs w:val="28"/>
        </w:rPr>
        <w:t xml:space="preserve"> ( 1603 - 1867 гг. ) оригами из церемониального искусства превратилось в популярный способ времяпровождения. Было изобретено много моделей, которые стали классическими, среди них - японский журавлик </w:t>
      </w:r>
      <w:proofErr w:type="gramStart"/>
      <w:r>
        <w:rPr>
          <w:color w:val="000000"/>
          <w:sz w:val="28"/>
          <w:szCs w:val="28"/>
        </w:rPr>
        <w:t xml:space="preserve">( </w:t>
      </w:r>
      <w:proofErr w:type="spellStart"/>
      <w:r>
        <w:rPr>
          <w:color w:val="000000"/>
          <w:sz w:val="28"/>
          <w:szCs w:val="28"/>
        </w:rPr>
        <w:t>цуру</w:t>
      </w:r>
      <w:proofErr w:type="spellEnd"/>
      <w:proofErr w:type="gramEnd"/>
      <w:r>
        <w:rPr>
          <w:color w:val="000000"/>
          <w:sz w:val="28"/>
          <w:szCs w:val="28"/>
        </w:rPr>
        <w:t xml:space="preserve"> ) - традиционный символ счастья и долголетия.</w:t>
      </w:r>
    </w:p>
    <w:p w:rsidR="00C8017F" w:rsidRDefault="00C8017F" w:rsidP="00C8017F">
      <w:pPr>
        <w:rPr>
          <w:color w:val="000000"/>
          <w:sz w:val="28"/>
          <w:szCs w:val="28"/>
        </w:rPr>
      </w:pPr>
      <w:r>
        <w:rPr>
          <w:color w:val="000000"/>
          <w:sz w:val="28"/>
          <w:szCs w:val="28"/>
        </w:rPr>
        <w:tab/>
        <w:t xml:space="preserve">Во второй половине 19 века Япония широко открыла двери остальному миру; европейцы начали знакомиться с классическими фигурками, выполненными в технике оригами: лягушкой, журавликом, рыбой, цветком </w:t>
      </w:r>
      <w:r>
        <w:rPr>
          <w:color w:val="000000"/>
          <w:sz w:val="28"/>
          <w:szCs w:val="28"/>
        </w:rPr>
        <w:lastRenderedPageBreak/>
        <w:t xml:space="preserve">ириса. Однако было бы несправедливо утверждать, что Европа до этого времени совершенно не была знакома со складыванием. Испания может похвастаться своим собственным независимым открытием некоторых фигурок, </w:t>
      </w:r>
      <w:proofErr w:type="gramStart"/>
      <w:r>
        <w:rPr>
          <w:color w:val="000000"/>
          <w:sz w:val="28"/>
          <w:szCs w:val="28"/>
        </w:rPr>
        <w:t>например</w:t>
      </w:r>
      <w:proofErr w:type="gramEnd"/>
      <w:r>
        <w:rPr>
          <w:color w:val="000000"/>
          <w:sz w:val="28"/>
          <w:szCs w:val="28"/>
        </w:rPr>
        <w:t xml:space="preserve"> птички - "</w:t>
      </w:r>
      <w:proofErr w:type="spellStart"/>
      <w:r>
        <w:rPr>
          <w:color w:val="000000"/>
          <w:sz w:val="28"/>
          <w:szCs w:val="28"/>
        </w:rPr>
        <w:t>пахариты</w:t>
      </w:r>
      <w:proofErr w:type="spellEnd"/>
      <w:r>
        <w:rPr>
          <w:color w:val="000000"/>
          <w:sz w:val="28"/>
          <w:szCs w:val="28"/>
        </w:rPr>
        <w:t xml:space="preserve">". И все же бумага была материалом редким и дорогим. Чаще складывали ткань - воротники </w:t>
      </w:r>
      <w:proofErr w:type="gramStart"/>
      <w:r>
        <w:rPr>
          <w:color w:val="000000"/>
          <w:sz w:val="28"/>
          <w:szCs w:val="28"/>
        </w:rPr>
        <w:t>( в</w:t>
      </w:r>
      <w:proofErr w:type="gramEnd"/>
      <w:r>
        <w:rPr>
          <w:color w:val="000000"/>
          <w:sz w:val="28"/>
          <w:szCs w:val="28"/>
        </w:rPr>
        <w:t xml:space="preserve"> костюмах 16 -17 вв. ), чепцы и другие головные уборы, которые носили сестры милосердия, монахини, горничные.</w:t>
      </w:r>
    </w:p>
    <w:p w:rsidR="00C8017F" w:rsidRDefault="00C8017F" w:rsidP="00C8017F">
      <w:pPr>
        <w:rPr>
          <w:color w:val="000000"/>
          <w:sz w:val="28"/>
          <w:szCs w:val="28"/>
        </w:rPr>
      </w:pPr>
      <w:r>
        <w:rPr>
          <w:color w:val="000000"/>
          <w:sz w:val="28"/>
          <w:szCs w:val="28"/>
        </w:rPr>
        <w:tab/>
        <w:t xml:space="preserve">Во 2-й половине XIX века оригами постепенно распространяется по всему миру. Основной поток шел из Японии. Однако искусство складывания бумаги возникало в разных странах и самостоятельно. Известна так называемая "испанская школа", распространившаяся и в страны Южной Америки. Она ассоциируется с именем крупнейшего поэта и философа </w:t>
      </w:r>
      <w:proofErr w:type="spellStart"/>
      <w:r>
        <w:rPr>
          <w:color w:val="000000"/>
          <w:sz w:val="28"/>
          <w:szCs w:val="28"/>
        </w:rPr>
        <w:t>Мигуеля</w:t>
      </w:r>
      <w:proofErr w:type="spellEnd"/>
      <w:r>
        <w:rPr>
          <w:color w:val="000000"/>
          <w:sz w:val="28"/>
          <w:szCs w:val="28"/>
        </w:rPr>
        <w:t xml:space="preserve"> </w:t>
      </w:r>
      <w:proofErr w:type="spellStart"/>
      <w:r>
        <w:rPr>
          <w:color w:val="000000"/>
          <w:sz w:val="28"/>
          <w:szCs w:val="28"/>
        </w:rPr>
        <w:t>Уманумо</w:t>
      </w:r>
      <w:proofErr w:type="spellEnd"/>
      <w:r>
        <w:rPr>
          <w:color w:val="000000"/>
          <w:sz w:val="28"/>
          <w:szCs w:val="28"/>
        </w:rPr>
        <w:t xml:space="preserve"> (1864 - </w:t>
      </w:r>
      <w:proofErr w:type="gramStart"/>
      <w:r>
        <w:rPr>
          <w:color w:val="000000"/>
          <w:sz w:val="28"/>
          <w:szCs w:val="28"/>
        </w:rPr>
        <w:t>1936 )</w:t>
      </w:r>
      <w:proofErr w:type="gramEnd"/>
      <w:r>
        <w:rPr>
          <w:color w:val="000000"/>
          <w:sz w:val="28"/>
          <w:szCs w:val="28"/>
        </w:rPr>
        <w:t xml:space="preserve">, создавшего немало фигурок и выпустившего две книги по оригами. В России "бумажное" искусство также стало одним из любимых занятий детей, хотя пути его проникновения остаются </w:t>
      </w:r>
      <w:proofErr w:type="spellStart"/>
      <w:r>
        <w:rPr>
          <w:color w:val="000000"/>
          <w:sz w:val="28"/>
          <w:szCs w:val="28"/>
        </w:rPr>
        <w:t>неиследованными</w:t>
      </w:r>
      <w:proofErr w:type="spellEnd"/>
      <w:r>
        <w:rPr>
          <w:color w:val="000000"/>
          <w:sz w:val="28"/>
          <w:szCs w:val="28"/>
        </w:rPr>
        <w:t>. </w:t>
      </w:r>
      <w:r>
        <w:rPr>
          <w:color w:val="000000"/>
          <w:sz w:val="28"/>
          <w:szCs w:val="28"/>
        </w:rPr>
        <w:br/>
      </w:r>
      <w:r>
        <w:rPr>
          <w:color w:val="000000"/>
          <w:sz w:val="28"/>
          <w:szCs w:val="28"/>
        </w:rPr>
        <w:tab/>
        <w:t xml:space="preserve">Во Франции в XIX веке это искусство появилось на эстраде. В руках фокусников чистый лист бумаги мгновенно превращался в птичку с машущими крыльями. Среди западных любителей оригами можно отметить Леонардо да Винчи, автора "Алисы в стране чудес" Льюиса </w:t>
      </w:r>
      <w:proofErr w:type="spellStart"/>
      <w:r>
        <w:rPr>
          <w:color w:val="000000"/>
          <w:sz w:val="28"/>
          <w:szCs w:val="28"/>
        </w:rPr>
        <w:t>Кэррола</w:t>
      </w:r>
      <w:proofErr w:type="spellEnd"/>
      <w:r>
        <w:rPr>
          <w:color w:val="000000"/>
          <w:sz w:val="28"/>
          <w:szCs w:val="28"/>
        </w:rPr>
        <w:t xml:space="preserve">, американского иллюзиониста </w:t>
      </w:r>
      <w:proofErr w:type="spellStart"/>
      <w:r>
        <w:rPr>
          <w:color w:val="000000"/>
          <w:sz w:val="28"/>
          <w:szCs w:val="28"/>
        </w:rPr>
        <w:t>Гудини</w:t>
      </w:r>
      <w:proofErr w:type="spellEnd"/>
      <w:r>
        <w:rPr>
          <w:color w:val="000000"/>
          <w:sz w:val="28"/>
          <w:szCs w:val="28"/>
        </w:rPr>
        <w:t>. Известно также, что Лев Толстой был знаком с оригами.</w:t>
      </w:r>
    </w:p>
    <w:p w:rsidR="00C8017F" w:rsidRDefault="00C8017F" w:rsidP="00C8017F">
      <w:pPr>
        <w:rPr>
          <w:color w:val="000000"/>
          <w:sz w:val="28"/>
          <w:szCs w:val="28"/>
        </w:rPr>
      </w:pPr>
      <w:r>
        <w:rPr>
          <w:color w:val="000000"/>
          <w:sz w:val="28"/>
          <w:szCs w:val="28"/>
        </w:rPr>
        <w:tab/>
        <w:t xml:space="preserve">Стоит вспомнить и Фридриха </w:t>
      </w:r>
      <w:proofErr w:type="spellStart"/>
      <w:r>
        <w:rPr>
          <w:color w:val="000000"/>
          <w:sz w:val="28"/>
          <w:szCs w:val="28"/>
        </w:rPr>
        <w:t>Фребеля</w:t>
      </w:r>
      <w:proofErr w:type="spellEnd"/>
      <w:r>
        <w:rPr>
          <w:color w:val="000000"/>
          <w:sz w:val="28"/>
          <w:szCs w:val="28"/>
        </w:rPr>
        <w:t>, известного немецкого педагога, создателя первых детских садов. Именно он впервые начал пропагандировать складывание из бумаги как дидактический метод для объяснения детям некоторых простых правил геометрии. Возможно именно с его подачи школьники разных стран мира знакомы теперь с небольшим набором "фольклорных" фигурок из бумаги - шляпка, пилотка, "гадалка", некоторые самолетики...</w:t>
      </w:r>
    </w:p>
    <w:p w:rsidR="00C8017F" w:rsidRDefault="00C8017F" w:rsidP="00C8017F">
      <w:pPr>
        <w:rPr>
          <w:color w:val="000000"/>
          <w:sz w:val="28"/>
          <w:szCs w:val="28"/>
        </w:rPr>
      </w:pPr>
      <w:r>
        <w:rPr>
          <w:color w:val="000000"/>
          <w:sz w:val="28"/>
          <w:szCs w:val="28"/>
        </w:rPr>
        <w:tab/>
        <w:t xml:space="preserve">Однако настоящее революционное развитие оригами началось только после Второй мировой войны, главным образом благодаря усилиям всемирно признанного теперь мастера </w:t>
      </w:r>
      <w:proofErr w:type="spellStart"/>
      <w:r>
        <w:rPr>
          <w:color w:val="000000"/>
          <w:sz w:val="28"/>
          <w:szCs w:val="28"/>
        </w:rPr>
        <w:t>Акиры</w:t>
      </w:r>
      <w:proofErr w:type="spellEnd"/>
      <w:r>
        <w:rPr>
          <w:color w:val="000000"/>
          <w:sz w:val="28"/>
          <w:szCs w:val="28"/>
        </w:rPr>
        <w:t xml:space="preserve"> </w:t>
      </w:r>
      <w:proofErr w:type="spellStart"/>
      <w:r>
        <w:rPr>
          <w:color w:val="000000"/>
          <w:sz w:val="28"/>
          <w:szCs w:val="28"/>
        </w:rPr>
        <w:t>Йошизавы</w:t>
      </w:r>
      <w:proofErr w:type="spellEnd"/>
      <w:r>
        <w:rPr>
          <w:color w:val="000000"/>
          <w:sz w:val="28"/>
          <w:szCs w:val="28"/>
        </w:rPr>
        <w:t xml:space="preserve">. Он родился в 1911 г. и сыграл в истории оригами уникальную роль. Во время Второй мировой войны, когда он был служащим военного завода, у него созрело решение заняться оригами профессионально. Много лет пришлось бороться ему с трудностями жизни, почти нищетой, но упорство и труд принесли свои результаты. </w:t>
      </w:r>
      <w:proofErr w:type="spellStart"/>
      <w:r>
        <w:rPr>
          <w:color w:val="000000"/>
          <w:sz w:val="28"/>
          <w:szCs w:val="28"/>
        </w:rPr>
        <w:t>АкираЙошизава</w:t>
      </w:r>
      <w:proofErr w:type="spellEnd"/>
      <w:r>
        <w:rPr>
          <w:color w:val="000000"/>
          <w:sz w:val="28"/>
          <w:szCs w:val="28"/>
        </w:rPr>
        <w:t xml:space="preserve"> изобрел сотни новых, ранее неизвестных фигурок. Он не только доказал, что искусство складывания может быть авторским, но и способствовал его широчайшему распространению. С помощью изобретенных им несложных условных знаков процесс складывания любого изделия оказалось возможным представить в виде серии рисунков - чертежей. Появление этих простых значков было равносильно изобретению нотных знаков в европейской музыке. Навыки игры удавалось фиксировать и передавать другим людям. С условными знаками мастера </w:t>
      </w:r>
      <w:proofErr w:type="spellStart"/>
      <w:r>
        <w:rPr>
          <w:color w:val="000000"/>
          <w:sz w:val="28"/>
          <w:szCs w:val="28"/>
        </w:rPr>
        <w:t>Йошизавы</w:t>
      </w:r>
      <w:proofErr w:type="spellEnd"/>
      <w:r>
        <w:rPr>
          <w:color w:val="000000"/>
          <w:sz w:val="28"/>
          <w:szCs w:val="28"/>
        </w:rPr>
        <w:t xml:space="preserve"> вы столкнетесь сегодня в любой профессионально изданной книге по оригами, </w:t>
      </w:r>
      <w:r>
        <w:rPr>
          <w:color w:val="000000"/>
          <w:sz w:val="28"/>
          <w:szCs w:val="28"/>
        </w:rPr>
        <w:lastRenderedPageBreak/>
        <w:t xml:space="preserve">где бы она ни была опубликована - в США, Франции, Испании или Японии. К Мастеру пришли известность и заслуженная слава. В течение нескольких лет японское министерство иностранных дел посылало его за рубеж в многочисленные поездки по странам Европы, потому что развитое и поддержанное им традиционное японское искусство стало универсальным международным средством мира и дружбы без слов. В нашей стране господин </w:t>
      </w:r>
      <w:proofErr w:type="spellStart"/>
      <w:r>
        <w:rPr>
          <w:color w:val="000000"/>
          <w:sz w:val="28"/>
          <w:szCs w:val="28"/>
        </w:rPr>
        <w:t>Йошизава</w:t>
      </w:r>
      <w:proofErr w:type="spellEnd"/>
      <w:r>
        <w:rPr>
          <w:color w:val="000000"/>
          <w:sz w:val="28"/>
          <w:szCs w:val="28"/>
        </w:rPr>
        <w:t xml:space="preserve"> впервые побывал в 1978 году. Он посетил Москву, Ленинград и Находку. Важная особенность оригами, способствовавшая его быстрому распространению - практически неограниченные комбинаторные возможности, кроющиеся в обычном листе бумаги.</w:t>
      </w:r>
    </w:p>
    <w:p w:rsidR="00C8017F" w:rsidRDefault="00C8017F" w:rsidP="00C8017F">
      <w:pPr>
        <w:rPr>
          <w:color w:val="000000"/>
          <w:sz w:val="28"/>
          <w:szCs w:val="28"/>
        </w:rPr>
      </w:pPr>
      <w:r>
        <w:rPr>
          <w:color w:val="000000"/>
          <w:sz w:val="28"/>
          <w:szCs w:val="28"/>
        </w:rPr>
        <w:tab/>
        <w:t xml:space="preserve">Мы, европейцы, привыкли, что любой конструктор состоит из определенного набора деталей, которые можно соединять, создавая разнообразные конструкции. Теория изобретательства (ТРИЗ) утверждает, что Идеальный Конструктор должен состоять из одной детали, с помощью которой создается бесконечное разнообразие форм. Оказывается, такой конструктор существует. Это - оригами, где из одной детали (листа) складываются тысячи и тысячи разнообразнейших фигурок! Несложные приемы складывания и безграничная фантазия людей способны сотворить с помощью оригами целый мир. Мир особый, радостный, веселый, добрый и ни на что иное не похожий. Искусство оригами открыто всему миру. Его подхватывают и парижские модельеры, и американские дизайнеры, и шестилетние дети. Каждый находит в оригами что-то свое. Архитектор - причудливо пересеченные плоскости, юноша - необычный подарок своей возлюбленной, издатель - спрос на книги по оригами, педагог - возможность стать в глазах своих учеников настоящим волшебником, человек преклонного возраста - способ удивить своих многочисленных внуков, а школьник - радость от необычных занятий. </w:t>
      </w:r>
      <w:proofErr w:type="spellStart"/>
      <w:r>
        <w:rPr>
          <w:color w:val="000000"/>
          <w:sz w:val="28"/>
          <w:szCs w:val="28"/>
        </w:rPr>
        <w:t>Оригамисты</w:t>
      </w:r>
      <w:proofErr w:type="spellEnd"/>
      <w:r>
        <w:rPr>
          <w:color w:val="000000"/>
          <w:sz w:val="28"/>
          <w:szCs w:val="28"/>
        </w:rPr>
        <w:t xml:space="preserve"> - народ общительный и веселый. Разве станет человек мрачный и хмурый тратить свое время на какую-то ерунду - складывание бумажек! А между тем это занятие радует душу и позволяет человеку хотя бы ненадолго оторваться от груза повседневных проблем и улететь вместе с квадратиком бумаги в руках в замечательную страну Творчества.</w:t>
      </w:r>
    </w:p>
    <w:p w:rsidR="00C8017F" w:rsidRDefault="00C8017F" w:rsidP="00C8017F">
      <w:pPr>
        <w:jc w:val="center"/>
        <w:rPr>
          <w:b/>
          <w:color w:val="000000"/>
          <w:sz w:val="28"/>
          <w:szCs w:val="28"/>
        </w:rPr>
      </w:pPr>
      <w:r>
        <w:rPr>
          <w:b/>
          <w:color w:val="000000"/>
          <w:sz w:val="28"/>
          <w:szCs w:val="28"/>
        </w:rPr>
        <w:t>Значение оригами для развития ребенка:</w:t>
      </w:r>
    </w:p>
    <w:p w:rsidR="00C8017F" w:rsidRDefault="00C8017F" w:rsidP="00C8017F">
      <w:pPr>
        <w:pStyle w:val="a3"/>
        <w:numPr>
          <w:ilvl w:val="0"/>
          <w:numId w:val="1"/>
        </w:numPr>
        <w:spacing w:line="240" w:lineRule="auto"/>
        <w:rPr>
          <w:rFonts w:ascii="Times New Roman" w:eastAsia="Calibri" w:hAnsi="Times New Roman"/>
          <w:sz w:val="28"/>
          <w:szCs w:val="28"/>
          <w:lang w:eastAsia="en-US"/>
        </w:rPr>
      </w:pPr>
      <w:r>
        <w:rPr>
          <w:rFonts w:ascii="Times New Roman" w:hAnsi="Times New Roman"/>
          <w:color w:val="000000"/>
          <w:sz w:val="28"/>
          <w:szCs w:val="28"/>
        </w:rPr>
        <w:t>Учит детей различным приемам работы с бумагой</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color w:val="000000"/>
          <w:sz w:val="28"/>
          <w:szCs w:val="28"/>
        </w:rPr>
        <w:t>Знакомит детей с основными геометрическими понятиями</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color w:val="000000"/>
          <w:sz w:val="28"/>
          <w:szCs w:val="28"/>
        </w:rPr>
        <w:t>Стимулирует развитие внимания, памяти, пространственного воображения</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sz w:val="28"/>
          <w:szCs w:val="28"/>
        </w:rPr>
        <w:t>Развивает мелкую моторику рук и глазомер</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sz w:val="28"/>
          <w:szCs w:val="28"/>
        </w:rPr>
        <w:t>Помогает формировать умение следовать устным инструкциям, читать и зарисовывать схемы изделий</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sz w:val="28"/>
          <w:szCs w:val="28"/>
        </w:rPr>
        <w:t>Развивает художественный вкус и творческие способности детей, активизирует их воображение и фантазию</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sz w:val="28"/>
          <w:szCs w:val="28"/>
        </w:rPr>
        <w:t>Способствует созданию игровых ситуаций, расширяет коммуникативные способности детей</w:t>
      </w:r>
    </w:p>
    <w:p w:rsidR="00C8017F" w:rsidRDefault="00C8017F" w:rsidP="00C8017F">
      <w:pPr>
        <w:pStyle w:val="a3"/>
        <w:numPr>
          <w:ilvl w:val="0"/>
          <w:numId w:val="1"/>
        </w:numPr>
        <w:spacing w:line="240" w:lineRule="auto"/>
        <w:rPr>
          <w:rFonts w:ascii="Times New Roman" w:hAnsi="Times New Roman"/>
          <w:sz w:val="28"/>
          <w:szCs w:val="28"/>
        </w:rPr>
      </w:pPr>
      <w:r>
        <w:rPr>
          <w:rFonts w:ascii="Times New Roman" w:hAnsi="Times New Roman"/>
          <w:sz w:val="28"/>
          <w:szCs w:val="28"/>
        </w:rPr>
        <w:lastRenderedPageBreak/>
        <w:t>Совершенствует трудовые навыки, формирует культуру труда, учит аккуратности</w:t>
      </w:r>
    </w:p>
    <w:p w:rsidR="00C8017F" w:rsidRDefault="00C8017F" w:rsidP="00C8017F">
      <w:pPr>
        <w:pStyle w:val="a3"/>
        <w:spacing w:line="240" w:lineRule="auto"/>
        <w:jc w:val="center"/>
        <w:rPr>
          <w:rFonts w:ascii="Times New Roman" w:hAnsi="Times New Roman"/>
          <w:b/>
          <w:sz w:val="28"/>
          <w:szCs w:val="28"/>
        </w:rPr>
      </w:pPr>
      <w:r>
        <w:rPr>
          <w:rFonts w:ascii="Times New Roman" w:hAnsi="Times New Roman"/>
          <w:b/>
          <w:sz w:val="28"/>
          <w:szCs w:val="28"/>
        </w:rPr>
        <w:t>Результативность занятий в кружке "Оригами"</w:t>
      </w:r>
    </w:p>
    <w:p w:rsidR="00C8017F" w:rsidRDefault="00C8017F" w:rsidP="00C8017F">
      <w:pPr>
        <w:rPr>
          <w:sz w:val="28"/>
          <w:szCs w:val="28"/>
        </w:rPr>
      </w:pPr>
      <w:r>
        <w:rPr>
          <w:sz w:val="28"/>
          <w:szCs w:val="28"/>
        </w:rPr>
        <w:tab/>
        <w:t>Действуя автоматически, без контроля сознания, заниматься оригами невозможно. Поэтому занятия оригами являются своеобразной психотерапией, способной на время отвлечь человека от повседневных мыслей, то есть направить его внимание на творческую работу. Оригами повышает активность как левого, так и правого полушарий мозга, поскольку требует одновременного контроля над движениями обеих рук, что, в свою очередь, ведет к позитивному изменению целого ряда показателей.</w:t>
      </w:r>
    </w:p>
    <w:p w:rsidR="00C8017F" w:rsidRDefault="00C8017F" w:rsidP="00C8017F">
      <w:pPr>
        <w:ind w:firstLine="708"/>
        <w:rPr>
          <w:color w:val="000000"/>
          <w:sz w:val="28"/>
          <w:szCs w:val="28"/>
        </w:rPr>
      </w:pPr>
      <w:r>
        <w:rPr>
          <w:color w:val="000000"/>
          <w:sz w:val="28"/>
          <w:szCs w:val="28"/>
        </w:rPr>
        <w:t>Ни с чем не сравнимо чувство удовлетворения от выполненной своими руками поделки. В руках ребенка бумага оживает: машет крыльями журавлик, высоко прыгает лягушка, плавно парит самолетик. Бумага благодатный материал, ее легко сгибать, резать, скручивать, можно подкрасить, а если слегка подмочить – возникнуть бумажная скульптура.</w:t>
      </w:r>
    </w:p>
    <w:p w:rsidR="00C8017F" w:rsidRDefault="00C8017F" w:rsidP="00C8017F">
      <w:pPr>
        <w:ind w:firstLine="708"/>
        <w:rPr>
          <w:color w:val="000000"/>
          <w:sz w:val="28"/>
          <w:szCs w:val="28"/>
        </w:rPr>
      </w:pPr>
      <w:r>
        <w:rPr>
          <w:color w:val="000000"/>
          <w:sz w:val="28"/>
          <w:szCs w:val="28"/>
        </w:rPr>
        <w:t xml:space="preserve">В связи с кратковременным пребыванием детей в санатории, с прохождением необходимых для них медицинских процедур, школьными занятиями я ставлю такие цели: </w:t>
      </w:r>
    </w:p>
    <w:p w:rsidR="00C8017F" w:rsidRDefault="00C8017F" w:rsidP="00C8017F">
      <w:pPr>
        <w:pStyle w:val="a3"/>
        <w:numPr>
          <w:ilvl w:val="0"/>
          <w:numId w:val="2"/>
        </w:numPr>
        <w:spacing w:after="0" w:line="240" w:lineRule="auto"/>
        <w:rPr>
          <w:rFonts w:ascii="Times New Roman" w:hAnsi="Times New Roman"/>
          <w:color w:val="000000"/>
          <w:sz w:val="28"/>
          <w:szCs w:val="28"/>
        </w:rPr>
      </w:pPr>
      <w:r>
        <w:rPr>
          <w:rFonts w:ascii="Times New Roman" w:hAnsi="Times New Roman"/>
          <w:color w:val="000000"/>
          <w:sz w:val="28"/>
          <w:szCs w:val="28"/>
        </w:rPr>
        <w:t>Развитие художественно творческих способностей детей, фантазии, зрительно образной памяти, эмоционально – эстетического восприятия действительности</w:t>
      </w:r>
    </w:p>
    <w:p w:rsidR="00C8017F" w:rsidRDefault="00C8017F" w:rsidP="00C8017F">
      <w:pPr>
        <w:pStyle w:val="a3"/>
        <w:numPr>
          <w:ilvl w:val="0"/>
          <w:numId w:val="2"/>
        </w:numPr>
        <w:spacing w:after="0" w:line="240" w:lineRule="auto"/>
        <w:rPr>
          <w:rFonts w:ascii="Times New Roman" w:hAnsi="Times New Roman"/>
          <w:color w:val="000000"/>
          <w:sz w:val="28"/>
          <w:szCs w:val="28"/>
        </w:rPr>
      </w:pPr>
      <w:r>
        <w:rPr>
          <w:rFonts w:ascii="Times New Roman" w:hAnsi="Times New Roman"/>
          <w:color w:val="000000"/>
          <w:sz w:val="28"/>
          <w:szCs w:val="28"/>
        </w:rPr>
        <w:t>Формирование интереса к искусству разных стран</w:t>
      </w:r>
    </w:p>
    <w:p w:rsidR="00C8017F" w:rsidRDefault="00C8017F" w:rsidP="00C8017F">
      <w:pPr>
        <w:pStyle w:val="a3"/>
        <w:numPr>
          <w:ilvl w:val="0"/>
          <w:numId w:val="2"/>
        </w:numPr>
        <w:spacing w:after="0" w:line="240" w:lineRule="auto"/>
        <w:rPr>
          <w:rFonts w:ascii="Times New Roman" w:hAnsi="Times New Roman"/>
          <w:color w:val="000000"/>
          <w:sz w:val="28"/>
          <w:szCs w:val="28"/>
        </w:rPr>
      </w:pPr>
      <w:r>
        <w:rPr>
          <w:rFonts w:ascii="Times New Roman" w:hAnsi="Times New Roman"/>
          <w:color w:val="000000"/>
          <w:sz w:val="28"/>
          <w:szCs w:val="28"/>
        </w:rPr>
        <w:t>Овладение умениями и навыками конструирования из бумаги в объеме</w:t>
      </w:r>
    </w:p>
    <w:p w:rsidR="00C8017F" w:rsidRDefault="00C8017F" w:rsidP="00C8017F">
      <w:pPr>
        <w:pStyle w:val="a3"/>
        <w:numPr>
          <w:ilvl w:val="0"/>
          <w:numId w:val="2"/>
        </w:numPr>
        <w:spacing w:after="0" w:line="240" w:lineRule="auto"/>
        <w:rPr>
          <w:rFonts w:ascii="Times New Roman" w:hAnsi="Times New Roman"/>
          <w:color w:val="000000"/>
          <w:sz w:val="28"/>
          <w:szCs w:val="28"/>
        </w:rPr>
      </w:pPr>
      <w:r>
        <w:rPr>
          <w:rFonts w:ascii="Times New Roman" w:hAnsi="Times New Roman"/>
          <w:color w:val="000000"/>
          <w:sz w:val="28"/>
          <w:szCs w:val="28"/>
        </w:rPr>
        <w:t>Умение читать схемы моделей и освоить базовые формы</w:t>
      </w:r>
    </w:p>
    <w:p w:rsidR="00C8017F" w:rsidRDefault="00C8017F" w:rsidP="00C8017F">
      <w:pPr>
        <w:pStyle w:val="a3"/>
        <w:numPr>
          <w:ilvl w:val="0"/>
          <w:numId w:val="2"/>
        </w:numPr>
        <w:spacing w:after="0" w:line="240" w:lineRule="auto"/>
        <w:rPr>
          <w:rFonts w:ascii="Times New Roman" w:hAnsi="Times New Roman"/>
          <w:color w:val="000000"/>
          <w:sz w:val="28"/>
          <w:szCs w:val="28"/>
        </w:rPr>
      </w:pPr>
      <w:r>
        <w:rPr>
          <w:rFonts w:ascii="Times New Roman" w:hAnsi="Times New Roman"/>
          <w:color w:val="000000"/>
          <w:sz w:val="28"/>
          <w:szCs w:val="28"/>
        </w:rPr>
        <w:t>Развитие аккуратности</w:t>
      </w:r>
    </w:p>
    <w:p w:rsidR="00C8017F" w:rsidRDefault="00C8017F" w:rsidP="00C8017F">
      <w:pPr>
        <w:ind w:firstLine="708"/>
        <w:rPr>
          <w:color w:val="000000"/>
          <w:sz w:val="28"/>
          <w:szCs w:val="28"/>
        </w:rPr>
      </w:pPr>
      <w:r>
        <w:rPr>
          <w:color w:val="000000"/>
          <w:sz w:val="28"/>
          <w:szCs w:val="28"/>
        </w:rPr>
        <w:t xml:space="preserve">Занятия кружка проходят в свободное время с группами детей. Сложные модели я стараюсь не брать, </w:t>
      </w:r>
      <w:proofErr w:type="gramStart"/>
      <w:r>
        <w:rPr>
          <w:color w:val="000000"/>
          <w:sz w:val="28"/>
          <w:szCs w:val="28"/>
        </w:rPr>
        <w:t>например</w:t>
      </w:r>
      <w:proofErr w:type="gramEnd"/>
      <w:r>
        <w:rPr>
          <w:color w:val="000000"/>
          <w:sz w:val="28"/>
          <w:szCs w:val="28"/>
        </w:rPr>
        <w:t xml:space="preserve"> модульное оригами требует большого количества материала, трудолюбия и времени. Часто делаем с детьми модели «прыгающей» лягушки, журавлика, кораблика и тюльпана. Сначала я детям даю знания о происхождении бумаги и о происхождении оригами, знакомлю с условными обозначениями, учу читать схемы. Во время занятий использую такие методические приемы: объяснение, показ, использование схем. Дети учатся складывать модели, тщательно проглаживать сгибы, видеть модель в объеме. Развивается не только мелкая моторика и глазомер, но и развивается общение детей между собой. Так, Гриценко Вероника 10 лет, </w:t>
      </w:r>
      <w:proofErr w:type="gramStart"/>
      <w:r>
        <w:rPr>
          <w:color w:val="000000"/>
          <w:sz w:val="28"/>
          <w:szCs w:val="28"/>
        </w:rPr>
        <w:t>сама</w:t>
      </w:r>
      <w:proofErr w:type="gramEnd"/>
      <w:r>
        <w:rPr>
          <w:color w:val="000000"/>
          <w:sz w:val="28"/>
          <w:szCs w:val="28"/>
        </w:rPr>
        <w:t xml:space="preserve"> усвоив схему модели лягушки, дальше самостоятельно объясняла другим девочкам и помогала выполнять работу. Хорошие результаты дают выставки работ детей. Причем ребята выполняют модели из белой бумаги, чтоб ы дальше разукрасить на свой вкус, используя различные средства выражения. Получается поистине шедевр. Например, Кошелева Полина 14 лет, нарисовала на лягушке осенний пейзаж. Необычно, стильно, ярко, ново. Выставка работ стимулирует ребят. Трудно выбрать лучшую модель, так как в каждую вложен труд и талант в меру своих сил и </w:t>
      </w:r>
      <w:r>
        <w:rPr>
          <w:color w:val="000000"/>
          <w:sz w:val="28"/>
          <w:szCs w:val="28"/>
        </w:rPr>
        <w:lastRenderedPageBreak/>
        <w:t xml:space="preserve">развития, поэтому мы выбираем лучшую работу голосованием (карточками, жетонами или поднятой рукой). Победителей и участников награждаем грамотами. </w:t>
      </w:r>
    </w:p>
    <w:p w:rsidR="00C8017F" w:rsidRDefault="00C8017F" w:rsidP="00C8017F">
      <w:pPr>
        <w:ind w:firstLine="708"/>
        <w:rPr>
          <w:color w:val="000000"/>
          <w:sz w:val="28"/>
          <w:szCs w:val="28"/>
        </w:rPr>
      </w:pPr>
      <w:r>
        <w:rPr>
          <w:color w:val="000000"/>
          <w:sz w:val="28"/>
          <w:szCs w:val="28"/>
        </w:rPr>
        <w:t xml:space="preserve">Особую результативность можно отметить в изготовлении поделок оригами на кануне праздников (День учителя, День рождения, День матери, Новый год и т.д.). Ставя </w:t>
      </w:r>
      <w:proofErr w:type="gramStart"/>
      <w:r>
        <w:rPr>
          <w:color w:val="000000"/>
          <w:sz w:val="28"/>
          <w:szCs w:val="28"/>
        </w:rPr>
        <w:t>цели</w:t>
      </w:r>
      <w:proofErr w:type="gramEnd"/>
      <w:r>
        <w:rPr>
          <w:color w:val="000000"/>
          <w:sz w:val="28"/>
          <w:szCs w:val="28"/>
        </w:rPr>
        <w:t xml:space="preserve"> ребята готовят подарки своими руками. Это придает особую эмоциональность, активность, когда подарки с теплыми пожеланиями дарятся дорогим и близким людям, новым друзьям. Как правило, по желанию детей все готовые работы забираются домой в качестве подарка или сувенира. Работа настолько увлекает детей, что количество подарком бывает очень большим.</w:t>
      </w:r>
    </w:p>
    <w:p w:rsidR="00C8017F" w:rsidRDefault="00C8017F" w:rsidP="00C8017F">
      <w:pPr>
        <w:ind w:firstLine="708"/>
        <w:rPr>
          <w:color w:val="000000"/>
          <w:sz w:val="28"/>
          <w:szCs w:val="28"/>
        </w:rPr>
      </w:pPr>
      <w:r>
        <w:rPr>
          <w:color w:val="000000"/>
          <w:sz w:val="28"/>
          <w:szCs w:val="28"/>
        </w:rPr>
        <w:t xml:space="preserve">Создание коллективных работ объединяет детей, сплачивает коллектив, развивает дружеские взаимоотношения. Дети учатся создавать композицию. Так, большая работа «Лето» из моделей оригами объединила и </w:t>
      </w:r>
      <w:proofErr w:type="gramStart"/>
      <w:r>
        <w:rPr>
          <w:color w:val="000000"/>
          <w:sz w:val="28"/>
          <w:szCs w:val="28"/>
        </w:rPr>
        <w:t>луг</w:t>
      </w:r>
      <w:proofErr w:type="gramEnd"/>
      <w:r>
        <w:rPr>
          <w:color w:val="000000"/>
          <w:sz w:val="28"/>
          <w:szCs w:val="28"/>
        </w:rPr>
        <w:t xml:space="preserve"> и озеро и лес, где летали бабочки из оригами, прыгали лягушки, летали вороны и даже деревья и трава были из оригами. Коллективные работы могут иметь разную тематику в зависимости от времен года или посвящены какому-то яркому событию. Если поделки оригами мы выполняем без ножниц и без клея, то в коллективных работах все средства хороши: аппликация из цветной бумаги, разукрашивание или дорисовка основного фона карандашами, фломастерами или красками, использование клея. </w:t>
      </w:r>
    </w:p>
    <w:p w:rsidR="00C8017F" w:rsidRDefault="00C8017F" w:rsidP="00C8017F">
      <w:pPr>
        <w:ind w:firstLine="708"/>
        <w:rPr>
          <w:color w:val="000000"/>
          <w:sz w:val="28"/>
          <w:szCs w:val="28"/>
        </w:rPr>
      </w:pPr>
      <w:r>
        <w:rPr>
          <w:color w:val="000000"/>
          <w:sz w:val="28"/>
          <w:szCs w:val="28"/>
        </w:rPr>
        <w:t xml:space="preserve">Очень удачно вписывается оригами в оформление и декорирование интерьера. Летом мы украшали игровой зал бабочками всевозможных форм и расцветок. Зимой снежинки из оригами или </w:t>
      </w:r>
      <w:proofErr w:type="spellStart"/>
      <w:r>
        <w:rPr>
          <w:color w:val="000000"/>
          <w:sz w:val="28"/>
          <w:szCs w:val="28"/>
        </w:rPr>
        <w:t>кусудама</w:t>
      </w:r>
      <w:proofErr w:type="spellEnd"/>
      <w:r>
        <w:rPr>
          <w:color w:val="000000"/>
          <w:sz w:val="28"/>
          <w:szCs w:val="28"/>
        </w:rPr>
        <w:t xml:space="preserve"> хорошо вписываются в интерьер и создают новогоднее настроение. Работа требует усидчивости, целенаправленности и терпения, но ребята стараются украсить не только игровой зал и свои палаты, но и коридор с фойе. </w:t>
      </w:r>
    </w:p>
    <w:p w:rsidR="00C8017F" w:rsidRDefault="00C8017F" w:rsidP="00C8017F">
      <w:pPr>
        <w:ind w:firstLine="708"/>
        <w:rPr>
          <w:color w:val="000000"/>
          <w:sz w:val="28"/>
          <w:szCs w:val="28"/>
        </w:rPr>
      </w:pPr>
      <w:r>
        <w:rPr>
          <w:color w:val="000000"/>
          <w:sz w:val="28"/>
          <w:szCs w:val="28"/>
        </w:rPr>
        <w:t>Оригами способствует созданию игровых ситуаций. Сделав модель болида, мальчики могут устроить гонки машин. Девочки же делают аксессуары для игр в куклы или украшения для себя.</w:t>
      </w:r>
    </w:p>
    <w:p w:rsidR="00C8017F" w:rsidRDefault="00C8017F" w:rsidP="00C8017F">
      <w:pPr>
        <w:pStyle w:val="a4"/>
        <w:shd w:val="clear" w:color="auto" w:fill="FFFFFF"/>
        <w:spacing w:before="45" w:beforeAutospacing="0" w:after="45" w:afterAutospacing="0"/>
        <w:ind w:right="45"/>
        <w:jc w:val="both"/>
        <w:rPr>
          <w:color w:val="000000"/>
          <w:sz w:val="28"/>
          <w:szCs w:val="28"/>
        </w:rPr>
      </w:pPr>
      <w:r>
        <w:rPr>
          <w:color w:val="000000"/>
          <w:sz w:val="28"/>
          <w:szCs w:val="28"/>
        </w:rPr>
        <w:t xml:space="preserve">Таким образом, оригами – это ко всему прочему и увлекательное времяпровождение, которое позволит оторвать вашего ребёнка от компьютера или многочасового просмотра мультфильмов по </w:t>
      </w:r>
      <w:proofErr w:type="spellStart"/>
      <w:r>
        <w:rPr>
          <w:color w:val="000000"/>
          <w:sz w:val="28"/>
          <w:szCs w:val="28"/>
        </w:rPr>
        <w:t>телевизору.Эстетическое</w:t>
      </w:r>
      <w:proofErr w:type="spellEnd"/>
      <w:r>
        <w:rPr>
          <w:color w:val="000000"/>
          <w:sz w:val="28"/>
          <w:szCs w:val="28"/>
        </w:rPr>
        <w:t xml:space="preserve"> значение от того, как на глазах ребёнка и его руках простой лист бумаги превращается в красивую и изящную вещь, </w:t>
      </w:r>
      <w:r>
        <w:rPr>
          <w:color w:val="000000"/>
          <w:sz w:val="28"/>
          <w:szCs w:val="28"/>
          <w:shd w:val="clear" w:color="auto" w:fill="FFFFFF"/>
        </w:rPr>
        <w:t>совместное изучение схем складывания вместе с родителями или воспитателем и получение ребёнком положительных эмоций, когда всё получается, все это обеспечивают занятия оригами.</w:t>
      </w:r>
    </w:p>
    <w:p w:rsidR="00BD5954" w:rsidRDefault="00BD5954"/>
    <w:sectPr w:rsidR="00BD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356EB"/>
    <w:multiLevelType w:val="hybridMultilevel"/>
    <w:tmpl w:val="86642D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1C106CF"/>
    <w:multiLevelType w:val="hybridMultilevel"/>
    <w:tmpl w:val="DDE4F1B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5"/>
    <w:rsid w:val="00BD5954"/>
    <w:rsid w:val="00C8017F"/>
    <w:rsid w:val="00DE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B558-B68D-4BAD-8930-D3467473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17F"/>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C80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13618</Characters>
  <Application>Microsoft Office Word</Application>
  <DocSecurity>0</DocSecurity>
  <Lines>113</Lines>
  <Paragraphs>31</Paragraphs>
  <ScaleCrop>false</ScaleCrop>
  <Company>diakov.net</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2018-09-06T10:56:00Z</dcterms:created>
  <dcterms:modified xsi:type="dcterms:W3CDTF">2018-09-06T10:57:00Z</dcterms:modified>
</cp:coreProperties>
</file>